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AC" w:rsidRPr="00AA0EAC" w:rsidRDefault="00AA0EAC" w:rsidP="00AA0EAC">
      <w:pPr>
        <w:pStyle w:val="HTM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EAC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оснащение образовательного процесса МБОУ « Средняя общеобразовательная школа № 99»</w:t>
      </w:r>
    </w:p>
    <w:p w:rsidR="00AA0EAC" w:rsidRPr="007B15E8" w:rsidRDefault="00AA0EAC" w:rsidP="00AA0EA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E8"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и оснащенности образовательного процесса оценивается как   </w:t>
      </w:r>
      <w:r w:rsidRPr="007B15E8">
        <w:rPr>
          <w:rFonts w:ascii="Times New Roman" w:hAnsi="Times New Roman" w:cs="Times New Roman"/>
          <w:sz w:val="28"/>
          <w:szCs w:val="28"/>
          <w:u w:val="single"/>
        </w:rPr>
        <w:t>удовлетворительное.</w:t>
      </w:r>
    </w:p>
    <w:p w:rsidR="00AA0EAC" w:rsidRDefault="00AA0EAC" w:rsidP="00AA0E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 и объекты организации не оборудованы техническими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передвижения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AA0EAC" w:rsidRDefault="00AA0EAC" w:rsidP="00AA0E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A6">
        <w:rPr>
          <w:rFonts w:ascii="Times New Roman" w:hAnsi="Times New Roman" w:cs="Times New Roman"/>
          <w:sz w:val="28"/>
          <w:szCs w:val="28"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1542"/>
        <w:gridCol w:w="1150"/>
        <w:gridCol w:w="1150"/>
        <w:gridCol w:w="659"/>
        <w:gridCol w:w="919"/>
        <w:gridCol w:w="919"/>
        <w:gridCol w:w="1866"/>
        <w:gridCol w:w="447"/>
        <w:gridCol w:w="447"/>
      </w:tblGrid>
      <w:tr w:rsidR="00AA0EAC" w:rsidRPr="009218D8" w:rsidTr="00D9797B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18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18D8">
              <w:rPr>
                <w:rFonts w:ascii="Times New Roman" w:hAnsi="Times New Roman" w:cs="Times New Roman"/>
              </w:rPr>
              <w:t>/</w:t>
            </w:r>
            <w:proofErr w:type="spellStart"/>
            <w:r w:rsidRPr="009218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Объекты материально-технической базы</w:t>
            </w:r>
          </w:p>
        </w:tc>
        <w:tc>
          <w:tcPr>
            <w:tcW w:w="1034" w:type="dxa"/>
            <w:shd w:val="clear" w:color="auto" w:fill="auto"/>
            <w:textDirection w:val="btLr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Необходимо</w:t>
            </w:r>
          </w:p>
        </w:tc>
        <w:tc>
          <w:tcPr>
            <w:tcW w:w="1034" w:type="dxa"/>
            <w:shd w:val="clear" w:color="auto" w:fill="auto"/>
            <w:textDirection w:val="btLr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43" w:type="dxa"/>
            <w:shd w:val="clear" w:color="auto" w:fill="auto"/>
            <w:textDirection w:val="btLr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Процент оснащенности</w:t>
            </w:r>
          </w:p>
        </w:tc>
        <w:tc>
          <w:tcPr>
            <w:tcW w:w="991" w:type="dxa"/>
            <w:shd w:val="clear" w:color="auto" w:fill="auto"/>
            <w:textDirection w:val="btLr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Наличие  документов по технике безопасности</w:t>
            </w:r>
          </w:p>
        </w:tc>
        <w:tc>
          <w:tcPr>
            <w:tcW w:w="991" w:type="dxa"/>
            <w:shd w:val="clear" w:color="auto" w:fill="auto"/>
            <w:textDirection w:val="btLr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Наличие актов разрешения на эксплуатацию</w:t>
            </w:r>
          </w:p>
        </w:tc>
        <w:tc>
          <w:tcPr>
            <w:tcW w:w="1606" w:type="dxa"/>
            <w:shd w:val="clear" w:color="auto" w:fill="auto"/>
            <w:textDirection w:val="btLr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Наличие и состояние мебели</w:t>
            </w:r>
          </w:p>
        </w:tc>
        <w:tc>
          <w:tcPr>
            <w:tcW w:w="904" w:type="dxa"/>
            <w:shd w:val="clear" w:color="auto" w:fill="auto"/>
            <w:textDirection w:val="btLr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Оборудование средствами пожаротушения</w:t>
            </w:r>
          </w:p>
        </w:tc>
        <w:tc>
          <w:tcPr>
            <w:tcW w:w="905" w:type="dxa"/>
            <w:shd w:val="clear" w:color="auto" w:fill="auto"/>
            <w:textDirection w:val="btLr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A0EAC" w:rsidRPr="009218D8" w:rsidTr="00D9797B">
        <w:tc>
          <w:tcPr>
            <w:tcW w:w="432" w:type="dxa"/>
            <w:shd w:val="clear" w:color="auto" w:fill="auto"/>
          </w:tcPr>
          <w:p w:rsidR="00AA0EAC" w:rsidRPr="009218D8" w:rsidRDefault="00AA0EAC" w:rsidP="00D9797B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Кабинеты начальных классов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( 10 кабинетов)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943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1606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 xml:space="preserve">удовлетворительное </w:t>
            </w:r>
          </w:p>
        </w:tc>
        <w:tc>
          <w:tcPr>
            <w:tcW w:w="90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5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A0EAC" w:rsidRPr="009218D8" w:rsidTr="00D9797B">
        <w:tc>
          <w:tcPr>
            <w:tcW w:w="432" w:type="dxa"/>
            <w:shd w:val="clear" w:color="auto" w:fill="auto"/>
          </w:tcPr>
          <w:p w:rsidR="00AA0EAC" w:rsidRPr="009218D8" w:rsidRDefault="00AA0EAC" w:rsidP="00D9797B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Кабинеты иностранного языка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( 4кабинета)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1606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04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да</w:t>
            </w:r>
          </w:p>
        </w:tc>
        <w:tc>
          <w:tcPr>
            <w:tcW w:w="905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A0EAC" w:rsidRPr="009218D8" w:rsidTr="00D9797B">
        <w:tc>
          <w:tcPr>
            <w:tcW w:w="432" w:type="dxa"/>
            <w:shd w:val="clear" w:color="auto" w:fill="auto"/>
          </w:tcPr>
          <w:p w:rsidR="00AA0EAC" w:rsidRPr="009218D8" w:rsidRDefault="00AA0EAC" w:rsidP="00D9797B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Кабинеты физики (2 кабинета)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943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1606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04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да</w:t>
            </w:r>
          </w:p>
        </w:tc>
        <w:tc>
          <w:tcPr>
            <w:tcW w:w="905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A0EAC" w:rsidRPr="009218D8" w:rsidTr="00D9797B">
        <w:tc>
          <w:tcPr>
            <w:tcW w:w="432" w:type="dxa"/>
            <w:shd w:val="clear" w:color="auto" w:fill="auto"/>
          </w:tcPr>
          <w:p w:rsidR="00AA0EAC" w:rsidRPr="009218D8" w:rsidRDefault="00AA0EAC" w:rsidP="00D9797B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943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1606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04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да</w:t>
            </w:r>
          </w:p>
        </w:tc>
        <w:tc>
          <w:tcPr>
            <w:tcW w:w="905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A0EAC" w:rsidRPr="009218D8" w:rsidTr="00D9797B">
        <w:tc>
          <w:tcPr>
            <w:tcW w:w="432" w:type="dxa"/>
            <w:shd w:val="clear" w:color="auto" w:fill="auto"/>
          </w:tcPr>
          <w:p w:rsidR="00AA0EAC" w:rsidRPr="009218D8" w:rsidRDefault="00AA0EAC" w:rsidP="00D9797B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Кабинет русского языка и литературы (6 кабинетов)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943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1606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04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да</w:t>
            </w:r>
          </w:p>
        </w:tc>
        <w:tc>
          <w:tcPr>
            <w:tcW w:w="905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A0EAC" w:rsidRPr="009218D8" w:rsidTr="00D9797B">
        <w:tc>
          <w:tcPr>
            <w:tcW w:w="432" w:type="dxa"/>
            <w:shd w:val="clear" w:color="auto" w:fill="auto"/>
          </w:tcPr>
          <w:p w:rsidR="00AA0EAC" w:rsidRPr="009218D8" w:rsidRDefault="00AA0EAC" w:rsidP="00D9797B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классы (</w:t>
            </w:r>
            <w:r w:rsidRPr="009218D8">
              <w:rPr>
                <w:rFonts w:ascii="Times New Roman" w:hAnsi="Times New Roman" w:cs="Times New Roman"/>
              </w:rPr>
              <w:t>2 кабинета)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943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1606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04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да</w:t>
            </w:r>
          </w:p>
        </w:tc>
        <w:tc>
          <w:tcPr>
            <w:tcW w:w="905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A0EAC" w:rsidRPr="009218D8" w:rsidTr="00D9797B">
        <w:tc>
          <w:tcPr>
            <w:tcW w:w="432" w:type="dxa"/>
            <w:shd w:val="clear" w:color="auto" w:fill="auto"/>
          </w:tcPr>
          <w:p w:rsidR="00AA0EAC" w:rsidRPr="009218D8" w:rsidRDefault="00AA0EAC" w:rsidP="00D9797B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 xml:space="preserve"> Кабинет биологии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943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1606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04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да</w:t>
            </w:r>
          </w:p>
        </w:tc>
        <w:tc>
          <w:tcPr>
            <w:tcW w:w="905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A0EAC" w:rsidRPr="009218D8" w:rsidTr="00D9797B">
        <w:tc>
          <w:tcPr>
            <w:tcW w:w="432" w:type="dxa"/>
            <w:shd w:val="clear" w:color="auto" w:fill="auto"/>
          </w:tcPr>
          <w:p w:rsidR="00AA0EAC" w:rsidRPr="009218D8" w:rsidRDefault="00AA0EAC" w:rsidP="00D9797B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Кабинеты история и обществознания (2 кабинета)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943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1606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04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да</w:t>
            </w:r>
          </w:p>
        </w:tc>
        <w:tc>
          <w:tcPr>
            <w:tcW w:w="905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A0EAC" w:rsidRPr="009218D8" w:rsidTr="00D9797B">
        <w:tc>
          <w:tcPr>
            <w:tcW w:w="432" w:type="dxa"/>
            <w:shd w:val="clear" w:color="auto" w:fill="auto"/>
          </w:tcPr>
          <w:p w:rsidR="00AA0EAC" w:rsidRPr="009218D8" w:rsidRDefault="00AA0EAC" w:rsidP="00D9797B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 xml:space="preserve"> Кабинеты математики (4 кабинета)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943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1606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04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да</w:t>
            </w:r>
          </w:p>
        </w:tc>
        <w:tc>
          <w:tcPr>
            <w:tcW w:w="905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A0EAC" w:rsidRPr="009218D8" w:rsidTr="00D9797B">
        <w:tc>
          <w:tcPr>
            <w:tcW w:w="432" w:type="dxa"/>
            <w:shd w:val="clear" w:color="auto" w:fill="auto"/>
          </w:tcPr>
          <w:p w:rsidR="00AA0EAC" w:rsidRPr="009218D8" w:rsidRDefault="00AA0EAC" w:rsidP="00D9797B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Кабинет географии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1606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04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да</w:t>
            </w:r>
          </w:p>
        </w:tc>
        <w:tc>
          <w:tcPr>
            <w:tcW w:w="905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A0EAC" w:rsidRPr="009218D8" w:rsidTr="00D9797B">
        <w:tc>
          <w:tcPr>
            <w:tcW w:w="432" w:type="dxa"/>
            <w:shd w:val="clear" w:color="auto" w:fill="auto"/>
          </w:tcPr>
          <w:p w:rsidR="00AA0EAC" w:rsidRPr="009218D8" w:rsidRDefault="00AA0EAC" w:rsidP="00D9797B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 xml:space="preserve">Кабинет </w:t>
            </w:r>
            <w:proofErr w:type="gramStart"/>
            <w:r w:rsidRPr="009218D8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943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1606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04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да</w:t>
            </w:r>
          </w:p>
        </w:tc>
        <w:tc>
          <w:tcPr>
            <w:tcW w:w="905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A0EAC" w:rsidRPr="009218D8" w:rsidTr="00D9797B">
        <w:tc>
          <w:tcPr>
            <w:tcW w:w="432" w:type="dxa"/>
            <w:shd w:val="clear" w:color="auto" w:fill="auto"/>
          </w:tcPr>
          <w:p w:rsidR="00AA0EAC" w:rsidRPr="009218D8" w:rsidRDefault="00AA0EAC" w:rsidP="00D9797B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Кабинет музыки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943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1606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04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да</w:t>
            </w:r>
          </w:p>
        </w:tc>
        <w:tc>
          <w:tcPr>
            <w:tcW w:w="905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A0EAC" w:rsidRPr="009218D8" w:rsidTr="00D9797B">
        <w:tc>
          <w:tcPr>
            <w:tcW w:w="432" w:type="dxa"/>
            <w:shd w:val="clear" w:color="auto" w:fill="auto"/>
          </w:tcPr>
          <w:p w:rsidR="00AA0EAC" w:rsidRPr="009218D8" w:rsidRDefault="00AA0EAC" w:rsidP="00D9797B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технологии (</w:t>
            </w:r>
            <w:r w:rsidRPr="009218D8">
              <w:rPr>
                <w:rFonts w:ascii="Times New Roman" w:hAnsi="Times New Roman" w:cs="Times New Roman"/>
              </w:rPr>
              <w:t>2 кабинета)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Швейные машинки</w:t>
            </w:r>
          </w:p>
        </w:tc>
        <w:tc>
          <w:tcPr>
            <w:tcW w:w="1034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Компьютер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Принтер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Проектор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Экран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Швейные машинки 15 шт.</w:t>
            </w:r>
          </w:p>
        </w:tc>
        <w:tc>
          <w:tcPr>
            <w:tcW w:w="943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50%</w:t>
            </w: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9218D8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991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имеются</w:t>
            </w:r>
          </w:p>
        </w:tc>
        <w:tc>
          <w:tcPr>
            <w:tcW w:w="1606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04" w:type="dxa"/>
            <w:shd w:val="clear" w:color="auto" w:fill="auto"/>
          </w:tcPr>
          <w:p w:rsidR="00AA0EAC" w:rsidRPr="009218D8" w:rsidRDefault="00AA0EAC" w:rsidP="00D9797B">
            <w:pPr>
              <w:rPr>
                <w:sz w:val="20"/>
                <w:szCs w:val="20"/>
              </w:rPr>
            </w:pPr>
            <w:r w:rsidRPr="009218D8">
              <w:rPr>
                <w:sz w:val="20"/>
                <w:szCs w:val="20"/>
              </w:rPr>
              <w:t>да</w:t>
            </w:r>
          </w:p>
        </w:tc>
        <w:tc>
          <w:tcPr>
            <w:tcW w:w="905" w:type="dxa"/>
            <w:shd w:val="clear" w:color="auto" w:fill="auto"/>
          </w:tcPr>
          <w:p w:rsidR="00AA0EAC" w:rsidRPr="009218D8" w:rsidRDefault="00AA0EAC" w:rsidP="00D9797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EAC" w:rsidRDefault="00AA0EAC" w:rsidP="00AA0EA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EAC" w:rsidRDefault="00AA0EAC" w:rsidP="00AA0EA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AA0EAC" w:rsidRPr="00304BD7" w:rsidRDefault="00AA0EAC" w:rsidP="00AA0EA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зал – имеется, приспособлен, емкость – 25 человек, состояние – удовлетворительное;</w:t>
      </w:r>
    </w:p>
    <w:p w:rsidR="00AA0EAC" w:rsidRDefault="00AA0EAC" w:rsidP="00AA0EA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 зал – не имеется;</w:t>
      </w:r>
    </w:p>
    <w:p w:rsidR="00AA0EAC" w:rsidRDefault="00AA0EAC" w:rsidP="00AA0EA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– не имеется;</w:t>
      </w:r>
    </w:p>
    <w:p w:rsidR="00AA0EAC" w:rsidRDefault="00AA0EAC" w:rsidP="00AA0EA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 – не имеется;</w:t>
      </w:r>
    </w:p>
    <w:p w:rsidR="00AA0EAC" w:rsidRDefault="00AA0EAC" w:rsidP="00AA0EA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 – имеется, приспособлен, емкость – 25 человек, состояние – удовлетворительное;</w:t>
      </w:r>
    </w:p>
    <w:p w:rsidR="00AA0EAC" w:rsidRDefault="00AA0EAC" w:rsidP="00AA0EA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учебные мастерские – имеется, приспособлены, емкость – 15 человек, профиль мастерских: швейная мастерская – 1, состояние – удовлетворительное;  столярная мастерская – 2, состояние – удовлетворительное;</w:t>
      </w:r>
      <w:proofErr w:type="gramEnd"/>
    </w:p>
    <w:p w:rsidR="00AA0EAC" w:rsidRDefault="00AA0EAC" w:rsidP="00AA0EA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C4">
        <w:rPr>
          <w:rFonts w:ascii="Times New Roman" w:hAnsi="Times New Roman" w:cs="Times New Roman"/>
          <w:sz w:val="28"/>
          <w:szCs w:val="28"/>
        </w:rPr>
        <w:t>компьютерный класс</w:t>
      </w:r>
      <w:r>
        <w:rPr>
          <w:rFonts w:ascii="Times New Roman" w:hAnsi="Times New Roman" w:cs="Times New Roman"/>
          <w:sz w:val="28"/>
          <w:szCs w:val="28"/>
        </w:rPr>
        <w:t xml:space="preserve">  – имеется 2, приспособлен, емкость – 15 человек, состояние – удовлетворительное </w:t>
      </w:r>
      <w:r w:rsidRPr="001A5D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эпидемиологическое заключение № 42.20.02.112.М.000448.04.05 от 14.04.2005 выдано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санитарно-эпидемиологической службой РФ главным государственным санитарным врачом по Кемеровской области; санитарно-эпидемиологическое заключение № 42.21.03.000.М.001155.11.09 от 30.11.2009 г. Выдано федеральной службой по надзору в сфере защиты прав потребителей и благополучия человека;</w:t>
      </w:r>
    </w:p>
    <w:p w:rsidR="00AA0EAC" w:rsidRPr="002574C4" w:rsidRDefault="00AA0EAC" w:rsidP="00AA0EA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организация компьютерной техникой - обеспечена в неполном объёме.</w:t>
      </w:r>
    </w:p>
    <w:p w:rsidR="00AA0EAC" w:rsidRPr="00605155" w:rsidRDefault="00AA0EAC" w:rsidP="00AA0EA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компьютерной техники -  97 единиц, из них подлежит списанию -  5 единиц, планируется к закупке в текущем учебном году - 8 единиц. </w:t>
      </w: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4C4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EAC" w:rsidRDefault="00AA0EAC" w:rsidP="00AA0EA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AA0EAC" w:rsidRPr="00DE2CB3" w:rsidRDefault="00AA0EAC" w:rsidP="00AA0EAC">
      <w:pPr>
        <w:pStyle w:val="HTML"/>
        <w:ind w:firstLine="709"/>
        <w:jc w:val="both"/>
        <w:rPr>
          <w:rFonts w:ascii="Times New Roman" w:hAnsi="Times New Roman" w:cs="Times New Roman"/>
        </w:rPr>
      </w:pPr>
      <w:proofErr w:type="gramStart"/>
      <w:r w:rsidRPr="00DE2CB3">
        <w:rPr>
          <w:rFonts w:ascii="Times New Roman" w:hAnsi="Times New Roman" w:cs="Times New Roman"/>
          <w:sz w:val="28"/>
          <w:szCs w:val="28"/>
        </w:rPr>
        <w:t>г) наличие и обеспеченность организации спортивным</w:t>
      </w:r>
      <w:r w:rsidRPr="00DE2CB3">
        <w:rPr>
          <w:rFonts w:ascii="Times New Roman" w:hAnsi="Times New Roman" w:cs="Times New Roman"/>
          <w:sz w:val="28"/>
          <w:szCs w:val="28"/>
        </w:rPr>
        <w:br/>
        <w:t xml:space="preserve"> о инвентарем -  имеется, обеспечивает    проведение занятий,  его состояние удовлетворительное.</w:t>
      </w:r>
      <w:proofErr w:type="gramEnd"/>
    </w:p>
    <w:p w:rsidR="00AA0EAC" w:rsidRPr="00DE2CB3" w:rsidRDefault="00AA0EAC" w:rsidP="00AA0EAC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B3">
        <w:rPr>
          <w:rFonts w:ascii="Times New Roman" w:hAnsi="Times New Roman" w:cs="Times New Roman"/>
          <w:sz w:val="28"/>
          <w:szCs w:val="28"/>
        </w:rPr>
        <w:t>Потребность в спортивном оборудовании: баскетбольные, волейбольные сетки и мячи.</w:t>
      </w:r>
    </w:p>
    <w:p w:rsidR="00AA0EAC" w:rsidRPr="00605155" w:rsidRDefault="00AA0EAC" w:rsidP="00AA0EA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B45D1">
        <w:rPr>
          <w:rFonts w:ascii="Times New Roman" w:hAnsi="Times New Roman" w:cs="Times New Roman"/>
          <w:sz w:val="28"/>
          <w:szCs w:val="28"/>
        </w:rPr>
        <w:t>Основные недостатки: нет;</w:t>
      </w:r>
    </w:p>
    <w:p w:rsidR="00AA0EAC" w:rsidRDefault="00AA0EAC" w:rsidP="00AA0EA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AA0EAC" w:rsidRDefault="00AA0EAC" w:rsidP="00AA0EA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обеспеченность организации учебной мебелью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Потребность в замене мебели:</w:t>
      </w:r>
    </w:p>
    <w:p w:rsidR="00AA0EAC" w:rsidRDefault="00AA0EAC" w:rsidP="00AA0EA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комплект-классов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стул ученический- 400;  ученическая парта 200;   стеллаж книжный - </w:t>
      </w:r>
      <w:r w:rsidRPr="00222A63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EAC" w:rsidRDefault="00AA0EAC" w:rsidP="00AA0EA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обеспеченность организации бытовой мебелью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Потребность в замене мебели:</w:t>
      </w:r>
    </w:p>
    <w:p w:rsidR="00AA0EAC" w:rsidRDefault="00AA0EAC" w:rsidP="00AA0EA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плательный - </w:t>
      </w:r>
      <w:r w:rsidRPr="00222A63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; стулья офисные - </w:t>
      </w:r>
      <w:r w:rsidRPr="00222A63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0EAC" w:rsidRDefault="00AA0EAC" w:rsidP="00AA0EA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AA0EAC" w:rsidRDefault="00AA0EAC" w:rsidP="00AA0EA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книг - </w:t>
      </w:r>
      <w:r w:rsidRPr="00222A63">
        <w:rPr>
          <w:rFonts w:ascii="Times New Roman" w:hAnsi="Times New Roman" w:cs="Times New Roman"/>
          <w:sz w:val="28"/>
          <w:szCs w:val="28"/>
          <w:u w:val="single"/>
        </w:rPr>
        <w:t>17649</w:t>
      </w:r>
      <w:r>
        <w:rPr>
          <w:rFonts w:ascii="Times New Roman" w:hAnsi="Times New Roman" w:cs="Times New Roman"/>
          <w:sz w:val="28"/>
          <w:szCs w:val="28"/>
        </w:rPr>
        <w:t xml:space="preserve">; фонд учебников – </w:t>
      </w:r>
      <w:r w:rsidRPr="00222A63">
        <w:rPr>
          <w:rFonts w:ascii="Times New Roman" w:hAnsi="Times New Roman" w:cs="Times New Roman"/>
          <w:sz w:val="28"/>
          <w:szCs w:val="28"/>
          <w:u w:val="single"/>
        </w:rPr>
        <w:t>11276, 100</w:t>
      </w:r>
      <w:r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AA0EAC" w:rsidRDefault="00AA0EAC" w:rsidP="00AA0EA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научно-педагогическая и методическая литература - </w:t>
      </w:r>
      <w:r w:rsidRPr="00222A63">
        <w:rPr>
          <w:rFonts w:ascii="Times New Roman" w:hAnsi="Times New Roman" w:cs="Times New Roman"/>
          <w:sz w:val="28"/>
          <w:szCs w:val="28"/>
          <w:u w:val="single"/>
        </w:rPr>
        <w:t>727.</w:t>
      </w:r>
    </w:p>
    <w:p w:rsidR="00AA0EAC" w:rsidRPr="00605155" w:rsidRDefault="00AA0EAC" w:rsidP="00AA0EA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D73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AA0EAC" w:rsidRDefault="00AA0EAC" w:rsidP="00AA0EA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обновлении книжного фонда </w:t>
      </w:r>
      <w:r w:rsidRPr="006C1D73">
        <w:rPr>
          <w:rFonts w:ascii="Times New Roman" w:hAnsi="Times New Roman" w:cs="Times New Roman"/>
          <w:sz w:val="28"/>
          <w:szCs w:val="28"/>
          <w:u w:val="single"/>
        </w:rPr>
        <w:t>имеется.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EAC" w:rsidRPr="00AA0EAC" w:rsidRDefault="00AA0EAC" w:rsidP="00AA0EAC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Состояние земельного участка закрепленного за организацией -  удовлетворительное: </w:t>
      </w:r>
    </w:p>
    <w:p w:rsidR="00AA0EAC" w:rsidRDefault="00AA0EAC" w:rsidP="00AA0EAC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участка – </w:t>
      </w:r>
      <w:r w:rsidRPr="006C1D73">
        <w:rPr>
          <w:rFonts w:ascii="Times New Roman" w:hAnsi="Times New Roman" w:cs="Times New Roman"/>
          <w:sz w:val="28"/>
          <w:szCs w:val="28"/>
          <w:u w:val="single"/>
        </w:rPr>
        <w:t>28,2 га;</w:t>
      </w:r>
    </w:p>
    <w:p w:rsidR="00AA0EAC" w:rsidRPr="006C1D73" w:rsidRDefault="00AA0EAC" w:rsidP="00AA0E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специально оборудованных площадок для мусоросборников, их техническое состояние и соответствие санитарным требованиям - </w:t>
      </w:r>
      <w:r w:rsidRPr="006C1D73">
        <w:rPr>
          <w:rFonts w:ascii="Times New Roman" w:hAnsi="Times New Roman" w:cs="Times New Roman"/>
          <w:sz w:val="28"/>
          <w:szCs w:val="28"/>
          <w:u w:val="single"/>
        </w:rPr>
        <w:t xml:space="preserve">имеется, состояние удовлетворительное.  </w:t>
      </w:r>
    </w:p>
    <w:p w:rsidR="00AA0EAC" w:rsidRDefault="00AA0EAC" w:rsidP="00AA0EAC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AA0EAC" w:rsidRPr="00605155" w:rsidRDefault="00AA0EAC" w:rsidP="00AA0EA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D73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EAC" w:rsidRDefault="00AA0EAC" w:rsidP="00AA0E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спортивных сооружений и площадок, их техническое состояние и соответствие санитарным требованиям – </w:t>
      </w:r>
      <w:r w:rsidRPr="006C1D73">
        <w:rPr>
          <w:rFonts w:ascii="Times New Roman" w:hAnsi="Times New Roman" w:cs="Times New Roman"/>
          <w:sz w:val="28"/>
          <w:szCs w:val="28"/>
          <w:u w:val="single"/>
        </w:rPr>
        <w:t>имеется, состояние удовлетворительное.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EAC" w:rsidRPr="00AA0EAC" w:rsidRDefault="00AA0EAC" w:rsidP="00AA0EAC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техники безопасности при проведении занятий на указанных объектах </w:t>
      </w:r>
      <w:r w:rsidRPr="006C1D73">
        <w:rPr>
          <w:rFonts w:ascii="Times New Roman" w:hAnsi="Times New Roman" w:cs="Times New Roman"/>
          <w:sz w:val="28"/>
          <w:szCs w:val="28"/>
          <w:u w:val="single"/>
        </w:rPr>
        <w:t>соблюдаются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</w:rPr>
        <w:t xml:space="preserve">                     </w:t>
      </w:r>
    </w:p>
    <w:p w:rsidR="00AA0EAC" w:rsidRPr="006C1D73" w:rsidRDefault="00AA0EAC" w:rsidP="00AA0EA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D73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2275BC" w:rsidRDefault="002275BC"/>
    <w:sectPr w:rsidR="002275BC" w:rsidSect="0022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AC"/>
    <w:rsid w:val="002275BC"/>
    <w:rsid w:val="00AA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A0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0E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2018-09-19T04:46:00Z</dcterms:created>
  <dcterms:modified xsi:type="dcterms:W3CDTF">2018-09-19T04:51:00Z</dcterms:modified>
</cp:coreProperties>
</file>